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F2" w:rsidRDefault="00ED60E7">
      <w:r>
        <w:rPr>
          <w:noProof/>
          <w:lang w:eastAsia="hu-HU"/>
        </w:rPr>
        <w:drawing>
          <wp:inline distT="0" distB="0" distL="0" distR="0">
            <wp:extent cx="984061" cy="756179"/>
            <wp:effectExtent l="19050" t="0" r="6539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60" cy="75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E7" w:rsidRPr="00D0077B" w:rsidRDefault="00ED60E7" w:rsidP="00ED60E7">
      <w:pPr>
        <w:jc w:val="left"/>
        <w:rPr>
          <w:rFonts w:ascii="Arial" w:hAnsi="Arial" w:cs="Arial"/>
        </w:rPr>
      </w:pPr>
      <w:r w:rsidRPr="00D0077B">
        <w:rPr>
          <w:rFonts w:ascii="Arial" w:hAnsi="Arial" w:cs="Arial"/>
        </w:rPr>
        <w:t>Brüsszel, 2011. október 12.</w:t>
      </w:r>
    </w:p>
    <w:p w:rsidR="00ED60E7" w:rsidRPr="00D0077B" w:rsidRDefault="00ED60E7" w:rsidP="00ED60E7">
      <w:pPr>
        <w:rPr>
          <w:rFonts w:ascii="Arial" w:hAnsi="Arial" w:cs="Arial"/>
          <w:b/>
          <w:sz w:val="36"/>
          <w:szCs w:val="36"/>
          <w:u w:val="single"/>
        </w:rPr>
      </w:pPr>
      <w:r w:rsidRPr="00D0077B">
        <w:rPr>
          <w:rFonts w:ascii="Arial" w:hAnsi="Arial" w:cs="Arial"/>
          <w:b/>
          <w:sz w:val="36"/>
          <w:szCs w:val="36"/>
          <w:u w:val="single"/>
        </w:rPr>
        <w:t>CEFS SAJTKÖZLEMÉNY</w:t>
      </w:r>
    </w:p>
    <w:p w:rsidR="00ED60E7" w:rsidRPr="006B3F66" w:rsidRDefault="00D0077B" w:rsidP="00D0077B">
      <w:pPr>
        <w:rPr>
          <w:rFonts w:ascii="Arial" w:hAnsi="Arial" w:cs="Arial"/>
          <w:b/>
          <w:sz w:val="32"/>
          <w:szCs w:val="32"/>
        </w:rPr>
      </w:pPr>
      <w:r w:rsidRPr="006B3F66">
        <w:rPr>
          <w:rFonts w:ascii="Arial" w:hAnsi="Arial" w:cs="Arial"/>
          <w:b/>
          <w:sz w:val="32"/>
          <w:szCs w:val="32"/>
        </w:rPr>
        <w:t>KAP és cukorreform- 2020 felé</w:t>
      </w:r>
    </w:p>
    <w:p w:rsidR="00D0077B" w:rsidRPr="006B3F66" w:rsidRDefault="00D0077B" w:rsidP="00D0077B">
      <w:pPr>
        <w:rPr>
          <w:rFonts w:ascii="Arial" w:hAnsi="Arial" w:cs="Arial"/>
          <w:b/>
          <w:i/>
          <w:sz w:val="28"/>
          <w:szCs w:val="28"/>
        </w:rPr>
      </w:pPr>
      <w:r w:rsidRPr="006B3F66">
        <w:rPr>
          <w:rFonts w:ascii="Arial" w:hAnsi="Arial" w:cs="Arial"/>
          <w:b/>
          <w:i/>
          <w:sz w:val="28"/>
          <w:szCs w:val="28"/>
        </w:rPr>
        <w:t>Az Európai Cukor Gyártók Szövetsége</w:t>
      </w:r>
      <w:r w:rsidR="006B3F66" w:rsidRPr="006B3F66">
        <w:rPr>
          <w:rFonts w:ascii="Arial" w:hAnsi="Arial" w:cs="Arial"/>
          <w:b/>
          <w:i/>
          <w:sz w:val="28"/>
          <w:szCs w:val="28"/>
        </w:rPr>
        <w:t xml:space="preserve"> ellenzi a Bizottság javaslatát, melynek célja a kvótarendszer megszüntetése2015-ben</w:t>
      </w:r>
    </w:p>
    <w:p w:rsidR="006B3F66" w:rsidRDefault="006B3F66" w:rsidP="006B3F66">
      <w:pPr>
        <w:jc w:val="both"/>
        <w:rPr>
          <w:rFonts w:ascii="Arial" w:hAnsi="Arial" w:cs="Arial"/>
          <w:sz w:val="24"/>
          <w:szCs w:val="24"/>
        </w:rPr>
      </w:pPr>
      <w:r w:rsidRPr="006B3F66">
        <w:rPr>
          <w:rFonts w:ascii="Arial" w:hAnsi="Arial" w:cs="Arial"/>
          <w:sz w:val="24"/>
          <w:szCs w:val="24"/>
        </w:rPr>
        <w:t>A CEFS, mint az európai cukor gyártók képviselője, erős aggályait fejezi ki a bizottság javaslatával kapcsolatban, melynek célja</w:t>
      </w:r>
      <w:r w:rsidR="00A62261">
        <w:rPr>
          <w:rFonts w:ascii="Arial" w:hAnsi="Arial" w:cs="Arial"/>
          <w:sz w:val="24"/>
          <w:szCs w:val="24"/>
        </w:rPr>
        <w:t>, hogy 2015-ben</w:t>
      </w:r>
      <w:r w:rsidRPr="006B3F66">
        <w:rPr>
          <w:rFonts w:ascii="Arial" w:hAnsi="Arial" w:cs="Arial"/>
          <w:sz w:val="24"/>
          <w:szCs w:val="24"/>
        </w:rPr>
        <w:t xml:space="preserve"> </w:t>
      </w:r>
      <w:r w:rsidR="00A62261" w:rsidRPr="006B3F66">
        <w:rPr>
          <w:rFonts w:ascii="Arial" w:hAnsi="Arial" w:cs="Arial"/>
          <w:sz w:val="24"/>
          <w:szCs w:val="24"/>
        </w:rPr>
        <w:t>le</w:t>
      </w:r>
      <w:r w:rsidR="00A62261">
        <w:rPr>
          <w:rFonts w:ascii="Arial" w:hAnsi="Arial" w:cs="Arial"/>
          <w:sz w:val="24"/>
          <w:szCs w:val="24"/>
        </w:rPr>
        <w:t>zárja</w:t>
      </w:r>
      <w:r w:rsidR="00A62261" w:rsidRPr="006B3F66">
        <w:rPr>
          <w:rFonts w:ascii="Arial" w:hAnsi="Arial" w:cs="Arial"/>
          <w:sz w:val="24"/>
          <w:szCs w:val="24"/>
        </w:rPr>
        <w:t xml:space="preserve"> </w:t>
      </w:r>
      <w:r w:rsidRPr="006B3F66">
        <w:rPr>
          <w:rFonts w:ascii="Arial" w:hAnsi="Arial" w:cs="Arial"/>
          <w:sz w:val="24"/>
          <w:szCs w:val="24"/>
        </w:rPr>
        <w:t>a cukor kvóta rendszer</w:t>
      </w:r>
      <w:r w:rsidR="00A62261">
        <w:rPr>
          <w:rFonts w:ascii="Arial" w:hAnsi="Arial" w:cs="Arial"/>
          <w:sz w:val="24"/>
          <w:szCs w:val="24"/>
        </w:rPr>
        <w:t xml:space="preserve">t. Ez a döntés meglepetésként jött, mivel a CEFS úgy értesült, hogy a Bizottság eredetileg a jelenlegi rendszer meghosszabbítását tervezte. </w:t>
      </w:r>
    </w:p>
    <w:p w:rsidR="00C52A37" w:rsidRDefault="00C52A37" w:rsidP="006B3F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 a javaslat nincs összhangban a CEFS álláspontjával, mely a kvótarendszer meghosszabbítását támogatja, valamint az Európai Parlament álláspontjáva</w:t>
      </w:r>
      <w:r w:rsidR="008C6BC8">
        <w:rPr>
          <w:rFonts w:ascii="Arial" w:hAnsi="Arial" w:cs="Arial"/>
          <w:sz w:val="24"/>
          <w:szCs w:val="24"/>
        </w:rPr>
        <w:t>l sem. A CEFS együttműködik</w:t>
      </w:r>
      <w:r>
        <w:rPr>
          <w:rFonts w:ascii="Arial" w:hAnsi="Arial" w:cs="Arial"/>
          <w:sz w:val="24"/>
          <w:szCs w:val="24"/>
        </w:rPr>
        <w:t xml:space="preserve"> az Európai Parlamenttel és a Miniszterek Tanácsával, annak érdekében, hogy ezeket a javaslatokat módosítsák.</w:t>
      </w:r>
    </w:p>
    <w:p w:rsidR="00B04AB2" w:rsidRDefault="00B04AB2" w:rsidP="006B3F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Ezen kívül</w:t>
      </w:r>
      <w:r w:rsidR="00646DAE">
        <w:rPr>
          <w:rFonts w:ascii="Arial" w:hAnsi="Arial" w:cs="Arial"/>
          <w:sz w:val="24"/>
          <w:szCs w:val="24"/>
        </w:rPr>
        <w:t xml:space="preserve">, a hatásvizsgálat, melyet a Bizottság használt, hogy igazolja a </w:t>
      </w:r>
      <w:r>
        <w:rPr>
          <w:rFonts w:ascii="Arial" w:hAnsi="Arial" w:cs="Arial"/>
          <w:sz w:val="24"/>
          <w:szCs w:val="24"/>
        </w:rPr>
        <w:t>kvótarendszer 2015-ös eltörlését, számos ellentmondást tartalmaz, mint például az európai termelés feltételezett növekedése, míg a hozamok, a cukorrépa- és cukorárak mind várhatóan csökkennek. Továbbá, a tanulmány statikus megközelítése nem veszi figyelembe a változékonyságot, és annak a cukorrépa termesztés hosszú távú üzleti modelljére gyakorolt hatását.</w:t>
      </w:r>
    </w:p>
    <w:p w:rsidR="00C52A37" w:rsidRPr="006B3F66" w:rsidRDefault="00B04AB2" w:rsidP="006B3F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CEFS úgy véli, hogy a KAP általános irányának az európai fogyasztók élelmiszer ellátásának biztosítása kell, hogy </w:t>
      </w:r>
      <w:r w:rsidR="00D25D02">
        <w:rPr>
          <w:rFonts w:ascii="Arial" w:hAnsi="Arial" w:cs="Arial"/>
          <w:sz w:val="24"/>
          <w:szCs w:val="24"/>
        </w:rPr>
        <w:t>legyen, mialatt fokozatosan növelni</w:t>
      </w:r>
      <w:r w:rsidR="00232E76">
        <w:rPr>
          <w:rFonts w:ascii="Arial" w:hAnsi="Arial" w:cs="Arial"/>
          <w:sz w:val="24"/>
          <w:szCs w:val="24"/>
        </w:rPr>
        <w:t xml:space="preserve"> kell</w:t>
      </w:r>
      <w:bookmarkStart w:id="0" w:name="_GoBack"/>
      <w:bookmarkEnd w:id="0"/>
      <w:r w:rsidR="00D25D02">
        <w:rPr>
          <w:rFonts w:ascii="Arial" w:hAnsi="Arial" w:cs="Arial"/>
          <w:sz w:val="24"/>
          <w:szCs w:val="24"/>
        </w:rPr>
        <w:t xml:space="preserve"> a termelés hatékonyságát és fenntarthatóságát. Az élelmiszer biztonság kulcsfontosságú kérdéssé vált, és az európai cukor ágazat legújabb fejlesztései, bebizonyították, hogy milyen fontosak az ellátás megbízható forrásai, valamint a túlzott változékonyság elkerülése, különösen a piaci zavarok idején. Ezen időszak alatt az eur</w:t>
      </w:r>
      <w:r w:rsidR="00C8541B">
        <w:rPr>
          <w:rFonts w:ascii="Arial" w:hAnsi="Arial" w:cs="Arial"/>
          <w:sz w:val="24"/>
          <w:szCs w:val="24"/>
        </w:rPr>
        <w:t xml:space="preserve">ópai cukoripar bebizonyította – a jelenlegi kereten belül </w:t>
      </w:r>
      <w:r w:rsidR="00D25D02">
        <w:rPr>
          <w:rFonts w:ascii="Arial" w:hAnsi="Arial" w:cs="Arial"/>
          <w:sz w:val="24"/>
          <w:szCs w:val="24"/>
        </w:rPr>
        <w:t xml:space="preserve">- </w:t>
      </w:r>
      <w:r w:rsidR="00C8541B">
        <w:rPr>
          <w:rFonts w:ascii="Arial" w:hAnsi="Arial" w:cs="Arial"/>
          <w:sz w:val="24"/>
          <w:szCs w:val="24"/>
        </w:rPr>
        <w:t xml:space="preserve">hogy rendkívül megbízható ellátó a fizikai szállítás, a fenntarthatóság és a termék minőség tekintetében. </w:t>
      </w:r>
      <w:r w:rsidR="00D25D02">
        <w:rPr>
          <w:rFonts w:ascii="Arial" w:hAnsi="Arial" w:cs="Arial"/>
          <w:sz w:val="24"/>
          <w:szCs w:val="24"/>
        </w:rPr>
        <w:t xml:space="preserve"> </w:t>
      </w:r>
    </w:p>
    <w:p w:rsidR="006B3F66" w:rsidRDefault="00877809" w:rsidP="0087780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Kapcsolat</w:t>
      </w:r>
      <w:r w:rsidRPr="00877809">
        <w:rPr>
          <w:rFonts w:ascii="Arial" w:hAnsi="Arial" w:cs="Arial"/>
          <w:b/>
          <w:bCs/>
        </w:rPr>
        <w:t xml:space="preserve">: </w:t>
      </w:r>
      <w:proofErr w:type="spellStart"/>
      <w:r w:rsidRPr="00877809">
        <w:rPr>
          <w:rFonts w:ascii="Arial" w:hAnsi="Arial" w:cs="Arial"/>
        </w:rPr>
        <w:t>Marie-Christine</w:t>
      </w:r>
      <w:proofErr w:type="spellEnd"/>
      <w:r w:rsidRPr="00877809">
        <w:rPr>
          <w:rFonts w:ascii="Arial" w:hAnsi="Arial" w:cs="Arial"/>
        </w:rPr>
        <w:t xml:space="preserve"> RIBERA, </w:t>
      </w:r>
      <w:r>
        <w:rPr>
          <w:rFonts w:ascii="Arial" w:hAnsi="Arial" w:cs="Arial"/>
        </w:rPr>
        <w:t>főigazgató, Tel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</w:t>
      </w:r>
      <w:r w:rsidRPr="00877809">
        <w:rPr>
          <w:rFonts w:ascii="Arial" w:hAnsi="Arial" w:cs="Arial"/>
        </w:rPr>
        <w:t>02 762 07 6</w:t>
      </w:r>
      <w:r>
        <w:rPr>
          <w:rFonts w:ascii="Arial" w:hAnsi="Arial" w:cs="Arial"/>
        </w:rPr>
        <w:t>0</w:t>
      </w:r>
    </w:p>
    <w:p w:rsidR="00877809" w:rsidRDefault="00877809" w:rsidP="00877809">
      <w:pPr>
        <w:jc w:val="both"/>
        <w:rPr>
          <w:rFonts w:ascii="Arial" w:hAnsi="Arial" w:cs="Arial"/>
          <w:i/>
        </w:rPr>
      </w:pPr>
      <w:r w:rsidRPr="00877809">
        <w:rPr>
          <w:rFonts w:ascii="Arial" w:hAnsi="Arial" w:cs="Arial"/>
          <w:b/>
          <w:i/>
        </w:rPr>
        <w:t xml:space="preserve">A </w:t>
      </w:r>
      <w:proofErr w:type="spellStart"/>
      <w:r w:rsidRPr="00877809">
        <w:rPr>
          <w:rFonts w:ascii="Arial" w:hAnsi="Arial" w:cs="Arial"/>
          <w:b/>
          <w:i/>
        </w:rPr>
        <w:t>CEFS-ről</w:t>
      </w:r>
      <w:proofErr w:type="spellEnd"/>
      <w:r w:rsidRPr="00877809">
        <w:rPr>
          <w:rFonts w:ascii="Arial" w:hAnsi="Arial" w:cs="Arial"/>
          <w:b/>
          <w:i/>
        </w:rPr>
        <w:t xml:space="preserve">: </w:t>
      </w:r>
      <w:r w:rsidRPr="00877809">
        <w:rPr>
          <w:rFonts w:ascii="Arial" w:hAnsi="Arial" w:cs="Arial"/>
          <w:i/>
        </w:rPr>
        <w:t>a CEFS képviseli az összes európai cukorgyártót, lefedi a cukortermelést 20 EU tagországban és Svájcban</w:t>
      </w:r>
      <w:r>
        <w:rPr>
          <w:rFonts w:ascii="Arial" w:hAnsi="Arial" w:cs="Arial"/>
          <w:i/>
        </w:rPr>
        <w:t xml:space="preserve">. A további információkért, a </w:t>
      </w:r>
      <w:proofErr w:type="spellStart"/>
      <w:r>
        <w:rPr>
          <w:rFonts w:ascii="Arial" w:hAnsi="Arial" w:cs="Arial"/>
          <w:i/>
        </w:rPr>
        <w:t>CEFS-ről</w:t>
      </w:r>
      <w:proofErr w:type="spellEnd"/>
      <w:r>
        <w:rPr>
          <w:rFonts w:ascii="Arial" w:hAnsi="Arial" w:cs="Arial"/>
          <w:i/>
        </w:rPr>
        <w:t xml:space="preserve"> valamint a cukor rendszer jövőjéről, látogassa meg </w:t>
      </w:r>
      <w:r w:rsidRPr="00877809">
        <w:rPr>
          <w:rFonts w:ascii="Arial" w:hAnsi="Arial" w:cs="Arial"/>
          <w:i/>
          <w:color w:val="215868" w:themeColor="accent5" w:themeShade="80"/>
          <w:u w:val="single"/>
        </w:rPr>
        <w:t>a www.cefs.org.</w:t>
      </w:r>
      <w:r>
        <w:rPr>
          <w:rFonts w:ascii="Arial" w:hAnsi="Arial" w:cs="Arial"/>
          <w:i/>
        </w:rPr>
        <w:t xml:space="preserve"> honlapot a hírek rovat alatt.</w:t>
      </w:r>
    </w:p>
    <w:p w:rsidR="00877809" w:rsidRDefault="00877809" w:rsidP="00877809">
      <w:pPr>
        <w:autoSpaceDE w:val="0"/>
        <w:autoSpaceDN w:val="0"/>
        <w:adjustRightInd w:val="0"/>
        <w:spacing w:before="0" w:beforeAutospacing="0" w:after="0" w:afterAutospacing="0"/>
        <w:rPr>
          <w:rFonts w:ascii="Helvetica-Bold" w:hAnsi="Helvetica-Bold" w:cs="Helvetica-Bold"/>
          <w:b/>
          <w:bCs/>
          <w:color w:val="000080"/>
        </w:rPr>
      </w:pPr>
      <w:proofErr w:type="spellStart"/>
      <w:r>
        <w:rPr>
          <w:rFonts w:ascii="Helvetica-Bold" w:hAnsi="Helvetica-Bold" w:cs="Helvetica-Bold"/>
          <w:b/>
          <w:bCs/>
          <w:color w:val="000080"/>
        </w:rPr>
        <w:t>Comité</w:t>
      </w:r>
      <w:proofErr w:type="spellEnd"/>
      <w:r>
        <w:rPr>
          <w:rFonts w:ascii="Helvetica-Bold" w:hAnsi="Helvetica-Bold" w:cs="Helvetica-Bold"/>
          <w:b/>
          <w:bCs/>
          <w:color w:val="000080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80"/>
        </w:rPr>
        <w:t>Européen</w:t>
      </w:r>
      <w:proofErr w:type="spellEnd"/>
      <w:r>
        <w:rPr>
          <w:rFonts w:ascii="Helvetica-Bold" w:hAnsi="Helvetica-Bold" w:cs="Helvetica-Bold"/>
          <w:b/>
          <w:bCs/>
          <w:color w:val="000080"/>
        </w:rPr>
        <w:t xml:space="preserve"> des </w:t>
      </w:r>
      <w:proofErr w:type="spellStart"/>
      <w:r>
        <w:rPr>
          <w:rFonts w:ascii="Helvetica-Bold" w:hAnsi="Helvetica-Bold" w:cs="Helvetica-Bold"/>
          <w:b/>
          <w:bCs/>
          <w:color w:val="000080"/>
        </w:rPr>
        <w:t>Fabricants</w:t>
      </w:r>
      <w:proofErr w:type="spellEnd"/>
      <w:r>
        <w:rPr>
          <w:rFonts w:ascii="Helvetica-Bold" w:hAnsi="Helvetica-Bold" w:cs="Helvetica-Bold"/>
          <w:b/>
          <w:bCs/>
          <w:color w:val="000080"/>
        </w:rPr>
        <w:t xml:space="preserve"> de Sucre</w:t>
      </w:r>
    </w:p>
    <w:p w:rsidR="00D0077B" w:rsidRPr="00CA415D" w:rsidRDefault="00232E76" w:rsidP="00CA415D">
      <w:pPr>
        <w:autoSpaceDE w:val="0"/>
        <w:autoSpaceDN w:val="0"/>
        <w:adjustRightInd w:val="0"/>
        <w:spacing w:before="0" w:beforeAutospacing="0" w:after="0" w:afterAutospacing="0"/>
        <w:rPr>
          <w:rFonts w:ascii="Helvetica" w:hAnsi="Helvetica" w:cs="Helvetica"/>
          <w:color w:val="000080"/>
          <w:sz w:val="20"/>
          <w:szCs w:val="20"/>
        </w:rPr>
      </w:pPr>
      <w:r>
        <w:rPr>
          <w:rFonts w:ascii="Helvetica" w:hAnsi="Helvetica" w:cs="Helvetica"/>
          <w:noProof/>
          <w:color w:val="000080"/>
          <w:sz w:val="20"/>
          <w:szCs w:val="20"/>
          <w:lang w:eastAsia="hu-HU"/>
        </w:rPr>
        <w:pict>
          <v:rect id="_x0000_s1028" style="position:absolute;left:0;text-align:left;margin-left:459.1pt;margin-top:.2pt;width:7.15pt;height:7.15pt;z-index:251659264" fillcolor="red"/>
        </w:pict>
      </w:r>
      <w:r w:rsidR="00CA415D">
        <w:rPr>
          <w:rFonts w:ascii="Helvetica" w:hAnsi="Helvetica" w:cs="Helvetica"/>
          <w:color w:val="000080"/>
          <w:sz w:val="20"/>
          <w:szCs w:val="20"/>
        </w:rPr>
        <w:t xml:space="preserve">182, </w:t>
      </w:r>
      <w:proofErr w:type="spellStart"/>
      <w:r w:rsidR="00CA415D">
        <w:rPr>
          <w:rFonts w:ascii="Helvetica" w:hAnsi="Helvetica" w:cs="Helvetica"/>
          <w:color w:val="000080"/>
          <w:sz w:val="20"/>
          <w:szCs w:val="20"/>
        </w:rPr>
        <w:t>avenue</w:t>
      </w:r>
      <w:proofErr w:type="spellEnd"/>
      <w:r w:rsidR="00CA415D">
        <w:rPr>
          <w:rFonts w:ascii="Helvetica" w:hAnsi="Helvetica" w:cs="Helvetica"/>
          <w:color w:val="000080"/>
          <w:sz w:val="20"/>
          <w:szCs w:val="20"/>
        </w:rPr>
        <w:t xml:space="preserve"> de </w:t>
      </w:r>
      <w:proofErr w:type="spellStart"/>
      <w:r w:rsidR="00CA415D">
        <w:rPr>
          <w:rFonts w:ascii="Helvetica" w:hAnsi="Helvetica" w:cs="Helvetica"/>
          <w:color w:val="000080"/>
          <w:sz w:val="20"/>
          <w:szCs w:val="20"/>
        </w:rPr>
        <w:t>Tervuren</w:t>
      </w:r>
      <w:proofErr w:type="spellEnd"/>
      <w:r w:rsidR="00CA415D">
        <w:rPr>
          <w:rFonts w:ascii="Helvetica" w:hAnsi="Helvetica" w:cs="Helvetica"/>
          <w:color w:val="000080"/>
          <w:sz w:val="20"/>
          <w:szCs w:val="20"/>
        </w:rPr>
        <w:t xml:space="preserve"> - </w:t>
      </w:r>
      <w:r w:rsidR="00877809">
        <w:rPr>
          <w:rFonts w:ascii="Helvetica" w:hAnsi="Helvetica" w:cs="Helvetica"/>
          <w:color w:val="000080"/>
          <w:sz w:val="20"/>
          <w:szCs w:val="20"/>
        </w:rPr>
        <w:t xml:space="preserve">B-1150 </w:t>
      </w:r>
      <w:proofErr w:type="spellStart"/>
      <w:r w:rsidR="00877809">
        <w:rPr>
          <w:rFonts w:ascii="Helvetica" w:hAnsi="Helvetica" w:cs="Helvetica"/>
          <w:color w:val="000080"/>
          <w:sz w:val="20"/>
          <w:szCs w:val="20"/>
        </w:rPr>
        <w:t>Bruxelles</w:t>
      </w:r>
      <w:proofErr w:type="spellEnd"/>
      <w:r w:rsidR="00CA415D">
        <w:rPr>
          <w:rFonts w:ascii="Helvetica" w:hAnsi="Helvetica" w:cs="Helvetica"/>
          <w:color w:val="000080"/>
          <w:sz w:val="20"/>
          <w:szCs w:val="20"/>
        </w:rPr>
        <w:t xml:space="preserve"> </w:t>
      </w:r>
      <w:r>
        <w:rPr>
          <w:rFonts w:ascii="Helvetica" w:hAnsi="Helvetica" w:cs="Helvetica"/>
          <w:noProof/>
          <w:color w:val="000080"/>
          <w:sz w:val="20"/>
          <w:szCs w:val="20"/>
          <w:lang w:eastAsia="hu-HU"/>
        </w:rPr>
        <w:pict>
          <v:rect id="_x0000_s1026" style="position:absolute;left:0;text-align:left;margin-left:-11.75pt;margin-top:.2pt;width:7.15pt;height:7.15pt;z-index:251658240;mso-position-horizontal-relative:text;mso-position-vertical-relative:text" fillcolor="red"/>
        </w:pict>
      </w:r>
      <w:r w:rsidR="00877809">
        <w:rPr>
          <w:rFonts w:ascii="Helvetica" w:hAnsi="Helvetica" w:cs="Helvetica"/>
          <w:color w:val="000080"/>
          <w:sz w:val="20"/>
          <w:szCs w:val="20"/>
        </w:rPr>
        <w:t>Té</w:t>
      </w:r>
      <w:r w:rsidR="00CA415D">
        <w:rPr>
          <w:rFonts w:ascii="Helvetica" w:hAnsi="Helvetica" w:cs="Helvetica"/>
          <w:color w:val="000080"/>
          <w:sz w:val="20"/>
          <w:szCs w:val="20"/>
        </w:rPr>
        <w:t xml:space="preserve">l.: +32 2 762 07 60 - Fax: +32 2 771 00 26 - E-mail: </w:t>
      </w:r>
      <w:r w:rsidR="00877809">
        <w:rPr>
          <w:rFonts w:ascii="Helvetica" w:hAnsi="Helvetica" w:cs="Helvetica"/>
          <w:color w:val="000080"/>
          <w:sz w:val="20"/>
          <w:szCs w:val="20"/>
        </w:rPr>
        <w:t xml:space="preserve">cefs@cefs.org - </w:t>
      </w:r>
      <w:hyperlink r:id="rId6" w:history="1">
        <w:r w:rsidR="00CA415D" w:rsidRPr="00BC77F2">
          <w:rPr>
            <w:rStyle w:val="Hiperhivatkozs"/>
            <w:rFonts w:ascii="Helvetica" w:hAnsi="Helvetica" w:cs="Helvetica"/>
            <w:sz w:val="20"/>
            <w:szCs w:val="20"/>
          </w:rPr>
          <w:t>http://www.cefs.org</w:t>
        </w:r>
      </w:hyperlink>
      <w:r w:rsidR="00CA415D">
        <w:rPr>
          <w:rFonts w:ascii="Helvetica" w:hAnsi="Helvetica" w:cs="Helvetica"/>
          <w:color w:val="000080"/>
          <w:sz w:val="20"/>
          <w:szCs w:val="20"/>
        </w:rPr>
        <w:t xml:space="preserve">       </w:t>
      </w:r>
      <w:r w:rsidR="00877809">
        <w:rPr>
          <w:rFonts w:ascii="Helvetica" w:hAnsi="Helvetica" w:cs="Helvetica"/>
          <w:color w:val="000080"/>
          <w:sz w:val="20"/>
          <w:szCs w:val="20"/>
        </w:rPr>
        <w:t>T.V.</w:t>
      </w:r>
      <w:proofErr w:type="gramStart"/>
      <w:r w:rsidR="00877809">
        <w:rPr>
          <w:rFonts w:ascii="Helvetica" w:hAnsi="Helvetica" w:cs="Helvetica"/>
          <w:color w:val="000080"/>
          <w:sz w:val="20"/>
          <w:szCs w:val="20"/>
        </w:rPr>
        <w:t>A</w:t>
      </w:r>
      <w:proofErr w:type="gramEnd"/>
      <w:r w:rsidR="00877809">
        <w:rPr>
          <w:rFonts w:ascii="Helvetica" w:hAnsi="Helvetica" w:cs="Helvetica"/>
          <w:color w:val="000080"/>
          <w:sz w:val="20"/>
          <w:szCs w:val="20"/>
        </w:rPr>
        <w:t xml:space="preserve">. : BE 436.324.311 - </w:t>
      </w:r>
      <w:proofErr w:type="spellStart"/>
      <w:proofErr w:type="gramStart"/>
      <w:r w:rsidR="00877809">
        <w:rPr>
          <w:rFonts w:ascii="Helvetica" w:hAnsi="Helvetica" w:cs="Helvetica"/>
          <w:color w:val="000080"/>
          <w:sz w:val="20"/>
          <w:szCs w:val="20"/>
        </w:rPr>
        <w:t>Banque</w:t>
      </w:r>
      <w:proofErr w:type="spellEnd"/>
      <w:r w:rsidR="00877809">
        <w:rPr>
          <w:rFonts w:ascii="Helvetica" w:hAnsi="Helvetica" w:cs="Helvetica"/>
          <w:color w:val="000080"/>
          <w:sz w:val="20"/>
          <w:szCs w:val="20"/>
        </w:rPr>
        <w:t xml:space="preserve"> :</w:t>
      </w:r>
      <w:proofErr w:type="gramEnd"/>
      <w:r w:rsidR="00877809">
        <w:rPr>
          <w:rFonts w:ascii="Helvetica" w:hAnsi="Helvetica" w:cs="Helvetica"/>
          <w:color w:val="000080"/>
          <w:sz w:val="20"/>
          <w:szCs w:val="20"/>
        </w:rPr>
        <w:t xml:space="preserve"> ING 310-1000803-43</w:t>
      </w:r>
    </w:p>
    <w:sectPr w:rsidR="00D0077B" w:rsidRPr="00CA415D" w:rsidSect="005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0E7"/>
    <w:rsid w:val="00056390"/>
    <w:rsid w:val="00232E76"/>
    <w:rsid w:val="005316F2"/>
    <w:rsid w:val="006132E6"/>
    <w:rsid w:val="00646DAE"/>
    <w:rsid w:val="006B3F66"/>
    <w:rsid w:val="00877809"/>
    <w:rsid w:val="008C6BC8"/>
    <w:rsid w:val="009239F1"/>
    <w:rsid w:val="00A62261"/>
    <w:rsid w:val="00B04AB2"/>
    <w:rsid w:val="00C35B40"/>
    <w:rsid w:val="00C52A37"/>
    <w:rsid w:val="00C8541B"/>
    <w:rsid w:val="00CA415D"/>
    <w:rsid w:val="00D0077B"/>
    <w:rsid w:val="00D25D02"/>
    <w:rsid w:val="00D525CE"/>
    <w:rsid w:val="00E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0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0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f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Csaba-Morvai Adrienn</dc:creator>
  <cp:keywords/>
  <dc:description/>
  <cp:lastModifiedBy>Kelemen</cp:lastModifiedBy>
  <cp:revision>7</cp:revision>
  <dcterms:created xsi:type="dcterms:W3CDTF">2011-10-17T08:39:00Z</dcterms:created>
  <dcterms:modified xsi:type="dcterms:W3CDTF">2011-10-17T15:52:00Z</dcterms:modified>
</cp:coreProperties>
</file>