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A4" w:rsidRPr="00A4035E" w:rsidRDefault="00AA7FED" w:rsidP="005859CD">
      <w:pPr>
        <w:jc w:val="center"/>
        <w:rPr>
          <w:b/>
          <w:sz w:val="28"/>
          <w:szCs w:val="28"/>
        </w:rPr>
      </w:pPr>
      <w:r w:rsidRPr="00A4035E">
        <w:rPr>
          <w:b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in;margin-top:36pt;width:324pt;height:49.65pt;z-index:251658240" stroked="f">
            <v:textbox style="mso-next-textbox:#_x0000_s1034" inset="0,0,0,0">
              <w:txbxContent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>
                    <w:t xml:space="preserve">   </w:t>
                  </w:r>
                  <w:r w:rsidRPr="00C16337">
                    <w:rPr>
                      <w:b/>
                      <w:color w:val="287828"/>
                    </w:rPr>
                    <w:t xml:space="preserve">H – 6300 Kalocsa, </w:t>
                  </w:r>
                  <w:proofErr w:type="spellStart"/>
                  <w:r w:rsidRPr="00C16337">
                    <w:rPr>
                      <w:b/>
                      <w:color w:val="287828"/>
                    </w:rPr>
                    <w:t>Obermayer</w:t>
                  </w:r>
                  <w:proofErr w:type="spellEnd"/>
                  <w:r w:rsidRPr="00C16337">
                    <w:rPr>
                      <w:b/>
                      <w:color w:val="287828"/>
                    </w:rPr>
                    <w:t xml:space="preserve"> tér 9.</w:t>
                  </w:r>
                </w:p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 xml:space="preserve">  </w:t>
                  </w:r>
                  <w:r>
                    <w:rPr>
                      <w:b/>
                      <w:color w:val="287828"/>
                    </w:rPr>
                    <w:t xml:space="preserve"> </w:t>
                  </w:r>
                  <w:r w:rsidRPr="00C16337">
                    <w:rPr>
                      <w:b/>
                      <w:color w:val="287828"/>
                    </w:rPr>
                    <w:t>Telefon: (36-78) 600 </w:t>
                  </w:r>
                  <w:proofErr w:type="gramStart"/>
                  <w:r w:rsidRPr="00C16337">
                    <w:rPr>
                      <w:b/>
                      <w:color w:val="287828"/>
                    </w:rPr>
                    <w:t>303  Fax</w:t>
                  </w:r>
                  <w:proofErr w:type="gramEnd"/>
                  <w:r w:rsidRPr="00C16337">
                    <w:rPr>
                      <w:b/>
                      <w:color w:val="287828"/>
                    </w:rPr>
                    <w:t>: (36-78) 461 256</w:t>
                  </w:r>
                </w:p>
                <w:p w:rsidR="00370BBD" w:rsidRPr="00C16337" w:rsidRDefault="00370BB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 xml:space="preserve"> </w:t>
                  </w:r>
                  <w:r>
                    <w:rPr>
                      <w:b/>
                      <w:color w:val="287828"/>
                    </w:rPr>
                    <w:t xml:space="preserve"> </w:t>
                  </w:r>
                  <w:r w:rsidRPr="00C16337">
                    <w:rPr>
                      <w:b/>
                      <w:color w:val="287828"/>
                    </w:rPr>
                    <w:t xml:space="preserve"> </w:t>
                  </w:r>
                  <w:proofErr w:type="gramStart"/>
                  <w:r w:rsidRPr="00C16337">
                    <w:rPr>
                      <w:b/>
                      <w:color w:val="287828"/>
                    </w:rPr>
                    <w:t>e-mail</w:t>
                  </w:r>
                  <w:proofErr w:type="gramEnd"/>
                  <w:r w:rsidRPr="00C16337">
                    <w:rPr>
                      <w:b/>
                      <w:color w:val="287828"/>
                    </w:rPr>
                    <w:t xml:space="preserve">: </w:t>
                  </w:r>
                  <w:hyperlink r:id="rId5" w:history="1">
                    <w:r w:rsidRPr="00C16337">
                      <w:rPr>
                        <w:rStyle w:val="Hiperhivatkozs"/>
                        <w:b/>
                        <w:color w:val="287828"/>
                        <w:u w:val="none"/>
                      </w:rPr>
                      <w:t>titkarsag@ctosz.hu</w:t>
                    </w:r>
                  </w:hyperlink>
                  <w:r>
                    <w:rPr>
                      <w:b/>
                      <w:color w:val="287828"/>
                    </w:rPr>
                    <w:t xml:space="preserve"> Web</w:t>
                  </w:r>
                  <w:r w:rsidRPr="00C16337">
                    <w:rPr>
                      <w:b/>
                      <w:color w:val="287828"/>
                    </w:rPr>
                    <w:t>: http://www.ctosz.hu</w:t>
                  </w:r>
                </w:p>
              </w:txbxContent>
            </v:textbox>
          </v:shape>
        </w:pict>
      </w:r>
      <w:r w:rsidR="00BB70E1" w:rsidRPr="00A4035E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-683895</wp:posOffset>
            </wp:positionV>
            <wp:extent cx="7329805" cy="1996440"/>
            <wp:effectExtent l="19050" t="0" r="4445" b="0"/>
            <wp:wrapSquare wrapText="bothSides"/>
            <wp:docPr id="7" name="Kép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CD" w:rsidRPr="00A4035E">
        <w:rPr>
          <w:b/>
          <w:sz w:val="28"/>
          <w:szCs w:val="28"/>
        </w:rPr>
        <w:t>A világ cukorpiacának helyzete</w:t>
      </w:r>
    </w:p>
    <w:p w:rsidR="005859CD" w:rsidRDefault="005859CD" w:rsidP="005859CD">
      <w:pPr>
        <w:jc w:val="center"/>
        <w:rPr>
          <w:sz w:val="28"/>
          <w:szCs w:val="28"/>
          <w:lang w:val="en-GB"/>
        </w:rPr>
      </w:pPr>
    </w:p>
    <w:p w:rsidR="005859CD" w:rsidRPr="00A4035E" w:rsidRDefault="005859CD" w:rsidP="00A4035E">
      <w:pPr>
        <w:jc w:val="both"/>
        <w:rPr>
          <w:sz w:val="28"/>
          <w:szCs w:val="28"/>
        </w:rPr>
      </w:pPr>
      <w:r w:rsidRPr="00A4035E">
        <w:rPr>
          <w:sz w:val="28"/>
          <w:szCs w:val="28"/>
        </w:rPr>
        <w:t>A világ cukor termelése várhatóan 174,1 millió tonna</w:t>
      </w:r>
      <w:r w:rsidR="00A4035E" w:rsidRPr="00A4035E">
        <w:rPr>
          <w:sz w:val="28"/>
          <w:szCs w:val="28"/>
        </w:rPr>
        <w:t>,</w:t>
      </w:r>
      <w:r w:rsidRPr="00A4035E">
        <w:rPr>
          <w:sz w:val="28"/>
          <w:szCs w:val="28"/>
        </w:rPr>
        <w:t xml:space="preserve"> (előző becsléshez képest 8,6 millió tonnával több),</w:t>
      </w:r>
      <w:r w:rsidR="00A4035E">
        <w:rPr>
          <w:sz w:val="28"/>
          <w:szCs w:val="28"/>
        </w:rPr>
        <w:t xml:space="preserve"> t</w:t>
      </w:r>
      <w:r w:rsidRPr="00A4035E">
        <w:rPr>
          <w:sz w:val="28"/>
          <w:szCs w:val="28"/>
        </w:rPr>
        <w:t>öbblet: 5,8 millió tonna (az előző becsléshez képest 0,7 millió tonnával több)</w:t>
      </w:r>
    </w:p>
    <w:p w:rsidR="005859CD" w:rsidRDefault="005859CD" w:rsidP="005859CD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Európa: várható termelés: 29,4 </w:t>
      </w:r>
      <w:r w:rsidR="00A57517">
        <w:rPr>
          <w:sz w:val="28"/>
          <w:szCs w:val="28"/>
        </w:rPr>
        <w:t>millió tonna (pl. EU 17,4 millió tonna, Oroszország 5,3 millió tonna), 5,1 millió tonnával több az előző évinél.</w:t>
      </w:r>
    </w:p>
    <w:p w:rsidR="00A57517" w:rsidRDefault="00A57517" w:rsidP="005859CD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Dél-Amerika: 45 millió tonna (pl. Brazília 37,2 millió tonna) 1,5 millió tonnával kevesebb, mint az előző évben.</w:t>
      </w:r>
    </w:p>
    <w:p w:rsidR="00A57517" w:rsidRDefault="00A57517" w:rsidP="005859CD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Ázsia: 64,9 millió tonna (pl. India 28,5 millió tonna, Kína 12 millió tonna, Thaiföld 10 millió tonna) 3,8 millió tonnával több, mint az előző évben.</w:t>
      </w:r>
    </w:p>
    <w:p w:rsidR="00A57517" w:rsidRDefault="00A57517" w:rsidP="00A57517">
      <w:pPr>
        <w:jc w:val="both"/>
        <w:rPr>
          <w:sz w:val="28"/>
          <w:szCs w:val="28"/>
        </w:rPr>
      </w:pPr>
    </w:p>
    <w:p w:rsidR="00A57517" w:rsidRDefault="00A57517" w:rsidP="00A57517">
      <w:pPr>
        <w:jc w:val="both"/>
        <w:rPr>
          <w:sz w:val="28"/>
          <w:szCs w:val="28"/>
        </w:rPr>
      </w:pPr>
      <w:r w:rsidRPr="00A57517">
        <w:rPr>
          <w:sz w:val="28"/>
          <w:szCs w:val="28"/>
          <w:u w:val="single"/>
        </w:rPr>
        <w:t>Brazília:</w:t>
      </w:r>
      <w:r>
        <w:rPr>
          <w:sz w:val="28"/>
          <w:szCs w:val="28"/>
        </w:rPr>
        <w:t xml:space="preserve"> az elmúlt 11 évben először csökken a termelés.</w:t>
      </w:r>
    </w:p>
    <w:p w:rsidR="00A57517" w:rsidRDefault="00A57517" w:rsidP="00A57517">
      <w:pPr>
        <w:jc w:val="both"/>
        <w:rPr>
          <w:sz w:val="28"/>
          <w:szCs w:val="28"/>
        </w:rPr>
      </w:pPr>
      <w:r>
        <w:rPr>
          <w:sz w:val="28"/>
          <w:szCs w:val="28"/>
        </w:rPr>
        <w:t>Például: Közép-dél Brazíliában 31,57 millió tonnáról 30,8 millió tonnára csökkentek a terméskilátások</w:t>
      </w:r>
      <w:r w:rsidR="00FF5BB8">
        <w:rPr>
          <w:sz w:val="28"/>
          <w:szCs w:val="28"/>
        </w:rPr>
        <w:t>.</w:t>
      </w:r>
    </w:p>
    <w:p w:rsidR="00370BBD" w:rsidRDefault="00FF5BB8" w:rsidP="00A57517">
      <w:pPr>
        <w:jc w:val="both"/>
        <w:rPr>
          <w:sz w:val="28"/>
          <w:szCs w:val="28"/>
        </w:rPr>
      </w:pPr>
      <w:r>
        <w:rPr>
          <w:sz w:val="28"/>
          <w:szCs w:val="28"/>
        </w:rPr>
        <w:t>A feldolgozott nád 48,2 %-ából cukrot gyártanak, az etanol termelés</w:t>
      </w:r>
      <w:r w:rsidR="00ED5866">
        <w:rPr>
          <w:sz w:val="28"/>
          <w:szCs w:val="28"/>
        </w:rPr>
        <w:t>e</w:t>
      </w:r>
      <w:r>
        <w:rPr>
          <w:sz w:val="28"/>
          <w:szCs w:val="28"/>
        </w:rPr>
        <w:t xml:space="preserve"> 3 %</w:t>
      </w:r>
      <w:r w:rsidR="00ED58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-al</w:t>
      </w:r>
      <w:proofErr w:type="spellEnd"/>
      <w:r>
        <w:rPr>
          <w:sz w:val="28"/>
          <w:szCs w:val="28"/>
        </w:rPr>
        <w:t xml:space="preserve"> csökken</w:t>
      </w:r>
      <w:r w:rsidR="00ED5866">
        <w:rPr>
          <w:sz w:val="28"/>
          <w:szCs w:val="28"/>
        </w:rPr>
        <w:t xml:space="preserve"> és</w:t>
      </w:r>
      <w:r>
        <w:rPr>
          <w:sz w:val="28"/>
          <w:szCs w:val="28"/>
        </w:rPr>
        <w:t xml:space="preserve"> 20,4 milliárd liter</w:t>
      </w:r>
      <w:r w:rsidR="00ED5866">
        <w:rPr>
          <w:sz w:val="28"/>
          <w:szCs w:val="28"/>
        </w:rPr>
        <w:t xml:space="preserve"> előállítása</w:t>
      </w:r>
      <w:r>
        <w:rPr>
          <w:sz w:val="28"/>
          <w:szCs w:val="28"/>
        </w:rPr>
        <w:t xml:space="preserve"> várható.</w:t>
      </w:r>
    </w:p>
    <w:p w:rsidR="00370BBD" w:rsidRDefault="00370BBD" w:rsidP="00A57517">
      <w:pPr>
        <w:jc w:val="both"/>
        <w:rPr>
          <w:sz w:val="28"/>
          <w:szCs w:val="28"/>
        </w:rPr>
      </w:pPr>
      <w:r w:rsidRPr="00370BBD">
        <w:rPr>
          <w:sz w:val="28"/>
          <w:szCs w:val="28"/>
          <w:u w:val="single"/>
        </w:rPr>
        <w:t>Kína:</w:t>
      </w:r>
      <w:r w:rsidR="00C05A33">
        <w:rPr>
          <w:sz w:val="28"/>
          <w:szCs w:val="28"/>
        </w:rPr>
        <w:t xml:space="preserve"> A cukortermelés növekedése mintegy 15 % </w:t>
      </w:r>
      <w:r>
        <w:rPr>
          <w:sz w:val="28"/>
          <w:szCs w:val="28"/>
        </w:rPr>
        <w:t>így eléri a 12 millió tonnát, ugyanakkor a belső fogyasztást 14 millió tonnára becsülik.</w:t>
      </w:r>
    </w:p>
    <w:p w:rsidR="00370BBD" w:rsidRDefault="00370BBD" w:rsidP="00A57517">
      <w:pPr>
        <w:jc w:val="both"/>
        <w:rPr>
          <w:sz w:val="28"/>
          <w:szCs w:val="28"/>
        </w:rPr>
      </w:pPr>
      <w:r>
        <w:rPr>
          <w:sz w:val="28"/>
          <w:szCs w:val="28"/>
        </w:rPr>
        <w:t>Az egy főre jutó fogyasztás így is alig több 10 (tíz) kilogrammnál, (Európában és Magyarországon, ez meghaladja a 30 (harminc) kilógrammot.</w:t>
      </w:r>
    </w:p>
    <w:p w:rsidR="00370BBD" w:rsidRDefault="00370BBD" w:rsidP="00A57517">
      <w:pPr>
        <w:jc w:val="both"/>
        <w:rPr>
          <w:sz w:val="28"/>
          <w:szCs w:val="28"/>
        </w:rPr>
      </w:pPr>
      <w:r>
        <w:rPr>
          <w:sz w:val="28"/>
          <w:szCs w:val="28"/>
        </w:rPr>
        <w:t>A csökkenő világpiaci árak a stratégiai készletek növelését eredményezhetik Kínában.</w:t>
      </w:r>
    </w:p>
    <w:p w:rsidR="00370BBD" w:rsidRPr="00A4035E" w:rsidRDefault="00370BBD" w:rsidP="00A57517">
      <w:pPr>
        <w:jc w:val="both"/>
        <w:rPr>
          <w:b/>
          <w:sz w:val="28"/>
          <w:szCs w:val="28"/>
        </w:rPr>
      </w:pPr>
    </w:p>
    <w:p w:rsidR="00370BBD" w:rsidRPr="00A4035E" w:rsidRDefault="00370BBD" w:rsidP="00370BBD">
      <w:pPr>
        <w:jc w:val="center"/>
        <w:rPr>
          <w:b/>
          <w:sz w:val="28"/>
          <w:szCs w:val="28"/>
        </w:rPr>
      </w:pPr>
      <w:r w:rsidRPr="00A4035E">
        <w:rPr>
          <w:b/>
          <w:sz w:val="28"/>
          <w:szCs w:val="28"/>
        </w:rPr>
        <w:t>A világpiaci árak:</w:t>
      </w:r>
    </w:p>
    <w:p w:rsidR="00370BBD" w:rsidRDefault="00370BBD" w:rsidP="00370BBD">
      <w:pPr>
        <w:jc w:val="both"/>
        <w:rPr>
          <w:sz w:val="28"/>
          <w:szCs w:val="28"/>
        </w:rPr>
      </w:pPr>
      <w:r>
        <w:rPr>
          <w:sz w:val="28"/>
          <w:szCs w:val="28"/>
        </w:rPr>
        <w:t>A fehér cukor 2011. decemberi és a 2012. márciusi tőzsdei jegyzései november hónap elejétől mérsékelt csökkenést mutatnak (ez részben a dollár erősödésével is összefüggésben van)</w:t>
      </w:r>
    </w:p>
    <w:p w:rsidR="00370BBD" w:rsidRDefault="00370BBD" w:rsidP="00370BB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2011. december</w:t>
      </w:r>
      <w:r w:rsidR="003D0CB0">
        <w:rPr>
          <w:sz w:val="28"/>
          <w:szCs w:val="28"/>
        </w:rPr>
        <w:t>i jegyzés:</w:t>
      </w:r>
      <w:r>
        <w:rPr>
          <w:sz w:val="28"/>
          <w:szCs w:val="28"/>
        </w:rPr>
        <w:t xml:space="preserve"> 686 USD/tonn</w:t>
      </w:r>
      <w:r w:rsidR="003D0CB0">
        <w:rPr>
          <w:sz w:val="28"/>
          <w:szCs w:val="28"/>
        </w:rPr>
        <w:t>a (498 EUR/tonna) csökkenés két hét alatt 5,1 %</w:t>
      </w:r>
    </w:p>
    <w:p w:rsidR="003D0CB0" w:rsidRPr="00370BBD" w:rsidRDefault="003D0CB0" w:rsidP="00370BBD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2012. márciusi jegyzés: 661 USD/tonna (479 EUR/tonna) csökkenés két hét alatt 2,1 %.</w:t>
      </w:r>
    </w:p>
    <w:p w:rsidR="00CC06A4" w:rsidRPr="005859CD" w:rsidRDefault="00CC06A4" w:rsidP="001517A6">
      <w:pPr>
        <w:rPr>
          <w:sz w:val="28"/>
          <w:szCs w:val="28"/>
        </w:rPr>
      </w:pPr>
    </w:p>
    <w:p w:rsidR="008B1FB0" w:rsidRPr="00A4035E" w:rsidRDefault="00A4035E" w:rsidP="008B1FB0">
      <w:pPr>
        <w:jc w:val="both"/>
      </w:pPr>
      <w:r>
        <w:t>Kalocsa, 2011. novem</w:t>
      </w:r>
      <w:r w:rsidRPr="00A4035E">
        <w:t>ber 24.</w:t>
      </w:r>
    </w:p>
    <w:p w:rsidR="00A4035E" w:rsidRPr="00A4035E" w:rsidRDefault="00A4035E" w:rsidP="008B1FB0">
      <w:pPr>
        <w:jc w:val="both"/>
      </w:pPr>
    </w:p>
    <w:p w:rsidR="00A4035E" w:rsidRPr="00A4035E" w:rsidRDefault="00A4035E" w:rsidP="008B1FB0">
      <w:pPr>
        <w:jc w:val="both"/>
      </w:pPr>
      <w:r w:rsidRPr="00A4035E">
        <w:t>Kelemen István</w:t>
      </w:r>
    </w:p>
    <w:p w:rsidR="00A4035E" w:rsidRPr="00A4035E" w:rsidRDefault="00A4035E" w:rsidP="008B1FB0">
      <w:pPr>
        <w:jc w:val="both"/>
      </w:pPr>
      <w:proofErr w:type="gramStart"/>
      <w:r w:rsidRPr="00A4035E">
        <w:t>főtitkár</w:t>
      </w:r>
      <w:proofErr w:type="gramEnd"/>
    </w:p>
    <w:sectPr w:rsidR="00A4035E" w:rsidRPr="00A4035E" w:rsidSect="003A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AF"/>
    <w:multiLevelType w:val="hybridMultilevel"/>
    <w:tmpl w:val="852C7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7633"/>
    <w:multiLevelType w:val="hybridMultilevel"/>
    <w:tmpl w:val="40682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46A3"/>
    <w:multiLevelType w:val="hybridMultilevel"/>
    <w:tmpl w:val="384E6A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A7317"/>
    <w:multiLevelType w:val="hybridMultilevel"/>
    <w:tmpl w:val="2A823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revisionView w:markup="0"/>
  <w:defaultTabStop w:val="708"/>
  <w:hyphenationZone w:val="425"/>
  <w:characterSpacingControl w:val="doNotCompress"/>
  <w:compat/>
  <w:rsids>
    <w:rsidRoot w:val="00136D03"/>
    <w:rsid w:val="000220FA"/>
    <w:rsid w:val="00136D03"/>
    <w:rsid w:val="001517A6"/>
    <w:rsid w:val="001E5504"/>
    <w:rsid w:val="00213C22"/>
    <w:rsid w:val="00251E59"/>
    <w:rsid w:val="003052F8"/>
    <w:rsid w:val="00370BBD"/>
    <w:rsid w:val="003A5F46"/>
    <w:rsid w:val="003D0CB0"/>
    <w:rsid w:val="00520A00"/>
    <w:rsid w:val="00576617"/>
    <w:rsid w:val="00583A70"/>
    <w:rsid w:val="005859CD"/>
    <w:rsid w:val="005F0510"/>
    <w:rsid w:val="006F24C1"/>
    <w:rsid w:val="00794001"/>
    <w:rsid w:val="00822E6A"/>
    <w:rsid w:val="008A60D0"/>
    <w:rsid w:val="008B1FB0"/>
    <w:rsid w:val="008B3FD8"/>
    <w:rsid w:val="00905D4F"/>
    <w:rsid w:val="00A14802"/>
    <w:rsid w:val="00A4035E"/>
    <w:rsid w:val="00A57517"/>
    <w:rsid w:val="00AA7FED"/>
    <w:rsid w:val="00AD45E8"/>
    <w:rsid w:val="00B276FE"/>
    <w:rsid w:val="00BA1627"/>
    <w:rsid w:val="00BB70E1"/>
    <w:rsid w:val="00BC46C0"/>
    <w:rsid w:val="00C05A33"/>
    <w:rsid w:val="00C16337"/>
    <w:rsid w:val="00C676F0"/>
    <w:rsid w:val="00C84F44"/>
    <w:rsid w:val="00CC06A4"/>
    <w:rsid w:val="00D61C1F"/>
    <w:rsid w:val="00ED5866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itkarsag@ctosz.h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ka\Application%20Data\Microsoft\Sablonok\CTOSZ%20levelpapir-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CTOSZ levelpapir-1</Template>
  <TotalTime>39</TotalTime>
  <Pages>1</Pages>
  <Words>254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ddd</vt:lpstr>
    </vt:vector>
  </TitlesOfParts>
  <Company/>
  <LinksUpToDate>false</LinksUpToDate>
  <CharactersWithSpaces>1697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mailto:titkarsag@ctosz.hu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subject/>
  <dc:creator>Romsics Jutka</dc:creator>
  <cp:keywords/>
  <dc:description/>
  <cp:lastModifiedBy>Kelemen István</cp:lastModifiedBy>
  <cp:revision>7</cp:revision>
  <dcterms:created xsi:type="dcterms:W3CDTF">2011-11-24T06:45:00Z</dcterms:created>
  <dcterms:modified xsi:type="dcterms:W3CDTF">2011-11-24T07:24:00Z</dcterms:modified>
</cp:coreProperties>
</file>